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A0" w:rsidRPr="00E73040" w:rsidRDefault="00F273AB" w:rsidP="00F273AB">
      <w:pPr>
        <w:spacing w:after="0" w:line="240" w:lineRule="auto"/>
        <w:ind w:left="2124" w:firstLine="708"/>
        <w:rPr>
          <w:rFonts w:ascii="Arial" w:hAnsi="Arial" w:cs="Arial"/>
          <w:color w:val="000000"/>
          <w:sz w:val="30"/>
          <w:szCs w:val="30"/>
          <w:lang w:eastAsia="pt-BR"/>
        </w:rPr>
      </w:pPr>
      <w:r>
        <w:rPr>
          <w:noProof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8" type="#_x0000_t75" style="position:absolute;left:0;text-align:left;margin-left:99.75pt;margin-top:-7.65pt;width:34.4pt;height:37.5pt;z-index:-3;visibility:visible" wrapcoords="-470 0 -470 21168 21600 21168 21600 0 -470 0">
            <v:imagedata r:id="rId5" o:title=""/>
            <w10:wrap type="tight"/>
          </v:shape>
        </w:pict>
      </w:r>
      <w:r>
        <w:rPr>
          <w:noProof/>
          <w:lang w:eastAsia="pt-BR"/>
        </w:rPr>
        <w:pict>
          <v:shape id="_x0000_s1027" type="#_x0000_t75" style="position:absolute;left:0;text-align:left;margin-left:491.25pt;margin-top:-7.65pt;width:21.4pt;height:23.25pt;z-index:3">
            <v:imagedata r:id="rId6" o:title=""/>
          </v:shape>
        </w:pict>
      </w:r>
      <w:r>
        <w:rPr>
          <w:noProof/>
          <w:lang w:eastAsia="pt-BR"/>
        </w:rPr>
        <w:pict>
          <v:shape id="_x0000_s1026" type="#_x0000_t75" style="position:absolute;left:0;text-align:left;margin-left:558.65pt;margin-top:-22.85pt;width:63pt;height:46.1pt;z-index:2">
            <v:imagedata r:id="rId7" o:title=""/>
          </v:shape>
        </w:pict>
      </w:r>
      <w:r>
        <w:rPr>
          <w:rFonts w:ascii="Arial" w:hAnsi="Arial" w:cs="Arial"/>
          <w:color w:val="000000"/>
          <w:sz w:val="30"/>
          <w:szCs w:val="30"/>
          <w:lang w:eastAsia="pt-BR"/>
        </w:rPr>
        <w:t xml:space="preserve">                       </w:t>
      </w:r>
      <w:r w:rsidR="005E34A0" w:rsidRPr="00F273AB">
        <w:rPr>
          <w:rFonts w:ascii="Arial" w:hAnsi="Arial" w:cs="Arial"/>
          <w:color w:val="000000"/>
          <w:sz w:val="32"/>
          <w:szCs w:val="30"/>
          <w:lang w:eastAsia="pt-BR"/>
        </w:rPr>
        <w:t xml:space="preserve">Instituto Nossa Senhora da Glória – Castelo IV </w:t>
      </w:r>
    </w:p>
    <w:p w:rsidR="005E34A0" w:rsidRPr="00E73040" w:rsidRDefault="005E34A0" w:rsidP="00E73040">
      <w:pPr>
        <w:rPr>
          <w:rFonts w:ascii="Arial" w:hAnsi="Arial" w:cs="Arial"/>
          <w:sz w:val="30"/>
          <w:szCs w:val="30"/>
        </w:rPr>
      </w:pPr>
      <w:r w:rsidRPr="00E73040">
        <w:rPr>
          <w:rFonts w:ascii="Arial" w:hAnsi="Arial" w:cs="Arial"/>
          <w:sz w:val="30"/>
          <w:szCs w:val="30"/>
        </w:rPr>
        <w:t xml:space="preserve">  </w:t>
      </w:r>
    </w:p>
    <w:p w:rsidR="00F273AB" w:rsidRPr="00F273AB" w:rsidRDefault="005E34A0" w:rsidP="00E73040">
      <w:pPr>
        <w:rPr>
          <w:rFonts w:ascii="Arial" w:hAnsi="Arial" w:cs="Arial"/>
          <w:sz w:val="36"/>
          <w:szCs w:val="30"/>
        </w:rPr>
      </w:pPr>
      <w:r w:rsidRPr="00E73040">
        <w:rPr>
          <w:rFonts w:ascii="Arial" w:hAnsi="Arial" w:cs="Arial"/>
          <w:sz w:val="30"/>
          <w:szCs w:val="30"/>
        </w:rPr>
        <w:tab/>
      </w:r>
      <w:r w:rsidRPr="00E73040">
        <w:rPr>
          <w:rFonts w:ascii="Arial" w:hAnsi="Arial" w:cs="Arial"/>
          <w:sz w:val="30"/>
          <w:szCs w:val="30"/>
        </w:rPr>
        <w:tab/>
      </w:r>
      <w:r w:rsidRPr="00E73040">
        <w:rPr>
          <w:rFonts w:ascii="Arial" w:hAnsi="Arial" w:cs="Arial"/>
          <w:sz w:val="30"/>
          <w:szCs w:val="30"/>
        </w:rPr>
        <w:tab/>
      </w:r>
      <w:r w:rsidRPr="00E73040">
        <w:rPr>
          <w:rFonts w:ascii="Arial" w:hAnsi="Arial" w:cs="Arial"/>
          <w:sz w:val="30"/>
          <w:szCs w:val="30"/>
        </w:rPr>
        <w:tab/>
      </w:r>
      <w:r w:rsidRPr="00E73040">
        <w:rPr>
          <w:rFonts w:ascii="Arial" w:hAnsi="Arial" w:cs="Arial"/>
          <w:sz w:val="30"/>
          <w:szCs w:val="30"/>
        </w:rPr>
        <w:tab/>
      </w:r>
      <w:r w:rsidRPr="00E73040">
        <w:rPr>
          <w:rFonts w:ascii="Arial" w:hAnsi="Arial" w:cs="Arial"/>
          <w:sz w:val="30"/>
          <w:szCs w:val="30"/>
        </w:rPr>
        <w:tab/>
      </w:r>
      <w:r w:rsidR="00F273AB" w:rsidRPr="00F273AB">
        <w:rPr>
          <w:rFonts w:ascii="Arial" w:hAnsi="Arial" w:cs="Arial"/>
          <w:sz w:val="36"/>
          <w:szCs w:val="30"/>
        </w:rPr>
        <w:t xml:space="preserve"> </w:t>
      </w:r>
    </w:p>
    <w:p w:rsidR="005E34A0" w:rsidRPr="00F273AB" w:rsidRDefault="005E34A0" w:rsidP="00F273AB">
      <w:pPr>
        <w:ind w:left="3540" w:firstLine="708"/>
        <w:rPr>
          <w:rFonts w:ascii="Arial" w:hAnsi="Arial" w:cs="Arial"/>
          <w:sz w:val="36"/>
          <w:szCs w:val="30"/>
        </w:rPr>
      </w:pPr>
      <w:r w:rsidRPr="00F273AB">
        <w:rPr>
          <w:rFonts w:ascii="Arial" w:hAnsi="Arial" w:cs="Arial"/>
          <w:sz w:val="36"/>
          <w:szCs w:val="30"/>
        </w:rPr>
        <w:t>Rio das Ostras, 20 de maio de 2015.</w:t>
      </w:r>
    </w:p>
    <w:p w:rsidR="005E34A0" w:rsidRPr="00E73040" w:rsidRDefault="005E34A0" w:rsidP="00E73040">
      <w:pPr>
        <w:ind w:left="3540" w:firstLine="708"/>
        <w:rPr>
          <w:rFonts w:ascii="Arial" w:hAnsi="Arial" w:cs="Arial"/>
          <w:sz w:val="30"/>
          <w:szCs w:val="30"/>
        </w:rPr>
      </w:pPr>
    </w:p>
    <w:p w:rsidR="005E34A0" w:rsidRPr="00F273AB" w:rsidRDefault="005E34A0" w:rsidP="0017050E">
      <w:pPr>
        <w:rPr>
          <w:rFonts w:ascii="Arial" w:hAnsi="Arial" w:cs="Arial"/>
          <w:sz w:val="48"/>
          <w:szCs w:val="30"/>
        </w:rPr>
      </w:pPr>
      <w:r w:rsidRPr="00E73040">
        <w:rPr>
          <w:rFonts w:ascii="Arial" w:hAnsi="Arial" w:cs="Arial"/>
          <w:sz w:val="30"/>
          <w:szCs w:val="30"/>
        </w:rPr>
        <w:tab/>
      </w:r>
      <w:r w:rsidRPr="00F273AB">
        <w:rPr>
          <w:rFonts w:ascii="Arial" w:hAnsi="Arial" w:cs="Arial"/>
          <w:sz w:val="48"/>
          <w:szCs w:val="30"/>
        </w:rPr>
        <w:t>Senhor Responsável,</w:t>
      </w:r>
    </w:p>
    <w:p w:rsidR="005E34A0" w:rsidRPr="00F273AB" w:rsidRDefault="005E34A0" w:rsidP="0017050E">
      <w:pPr>
        <w:rPr>
          <w:rFonts w:ascii="Arial" w:hAnsi="Arial" w:cs="Arial"/>
          <w:sz w:val="48"/>
          <w:szCs w:val="30"/>
        </w:rPr>
      </w:pPr>
      <w:r w:rsidRPr="00F273AB">
        <w:rPr>
          <w:rFonts w:ascii="Arial" w:hAnsi="Arial" w:cs="Arial"/>
          <w:sz w:val="48"/>
          <w:szCs w:val="30"/>
        </w:rPr>
        <w:tab/>
        <w:t>Comunicamos que devido a Festa de Nossa Senhora Auxiliadora, no dia 22/05 (sexta-feira), o horário de saída do turno da tarde será às 16 horas.</w:t>
      </w:r>
    </w:p>
    <w:p w:rsidR="005E34A0" w:rsidRPr="00F273AB" w:rsidRDefault="005E34A0" w:rsidP="0017050E">
      <w:pPr>
        <w:rPr>
          <w:rFonts w:ascii="Arial" w:hAnsi="Arial" w:cs="Arial"/>
          <w:sz w:val="48"/>
          <w:szCs w:val="30"/>
        </w:rPr>
      </w:pPr>
      <w:r w:rsidRPr="00F273AB">
        <w:rPr>
          <w:rFonts w:ascii="Arial" w:hAnsi="Arial" w:cs="Arial"/>
          <w:sz w:val="48"/>
          <w:szCs w:val="30"/>
        </w:rPr>
        <w:tab/>
        <w:t>Contamos com a participação da sua família.</w:t>
      </w:r>
    </w:p>
    <w:p w:rsidR="005E34A0" w:rsidRPr="00F273AB" w:rsidRDefault="005E34A0" w:rsidP="0017050E">
      <w:pPr>
        <w:rPr>
          <w:rFonts w:ascii="Arial" w:hAnsi="Arial" w:cs="Arial"/>
          <w:sz w:val="48"/>
          <w:szCs w:val="30"/>
        </w:rPr>
      </w:pPr>
      <w:r w:rsidRPr="00F273AB">
        <w:rPr>
          <w:rFonts w:ascii="Arial" w:hAnsi="Arial" w:cs="Arial"/>
          <w:sz w:val="48"/>
          <w:szCs w:val="30"/>
        </w:rPr>
        <w:tab/>
      </w:r>
      <w:r w:rsidRPr="00F273AB">
        <w:rPr>
          <w:rFonts w:ascii="Arial" w:hAnsi="Arial" w:cs="Arial"/>
          <w:sz w:val="48"/>
          <w:szCs w:val="30"/>
        </w:rPr>
        <w:tab/>
      </w:r>
      <w:r w:rsidRPr="00F273AB">
        <w:rPr>
          <w:rFonts w:ascii="Arial" w:hAnsi="Arial" w:cs="Arial"/>
          <w:sz w:val="48"/>
          <w:szCs w:val="30"/>
        </w:rPr>
        <w:tab/>
      </w:r>
      <w:r w:rsidRPr="00F273AB">
        <w:rPr>
          <w:rFonts w:ascii="Arial" w:hAnsi="Arial" w:cs="Arial"/>
          <w:sz w:val="48"/>
          <w:szCs w:val="30"/>
        </w:rPr>
        <w:tab/>
      </w:r>
      <w:r w:rsidRPr="00F273AB">
        <w:rPr>
          <w:rFonts w:ascii="Arial" w:hAnsi="Arial" w:cs="Arial"/>
          <w:sz w:val="48"/>
          <w:szCs w:val="30"/>
        </w:rPr>
        <w:tab/>
      </w:r>
      <w:r w:rsidRPr="00F273AB">
        <w:rPr>
          <w:rFonts w:ascii="Arial" w:hAnsi="Arial" w:cs="Arial"/>
          <w:sz w:val="48"/>
          <w:szCs w:val="30"/>
        </w:rPr>
        <w:tab/>
      </w:r>
      <w:r w:rsidRPr="00F273AB">
        <w:rPr>
          <w:rFonts w:ascii="Arial" w:hAnsi="Arial" w:cs="Arial"/>
          <w:sz w:val="48"/>
          <w:szCs w:val="30"/>
        </w:rPr>
        <w:tab/>
      </w:r>
      <w:r w:rsidRPr="00F273AB">
        <w:rPr>
          <w:rFonts w:ascii="Arial" w:hAnsi="Arial" w:cs="Arial"/>
          <w:sz w:val="48"/>
          <w:szCs w:val="30"/>
        </w:rPr>
        <w:tab/>
        <w:t>Atenciosamente.</w:t>
      </w:r>
    </w:p>
    <w:p w:rsidR="005E34A0" w:rsidRPr="00F273AB" w:rsidRDefault="005E34A0" w:rsidP="0017050E">
      <w:pPr>
        <w:rPr>
          <w:rFonts w:ascii="Arial" w:hAnsi="Arial" w:cs="Arial"/>
          <w:sz w:val="48"/>
          <w:szCs w:val="30"/>
        </w:rPr>
      </w:pPr>
      <w:r w:rsidRPr="00F273AB">
        <w:rPr>
          <w:rFonts w:ascii="Arial" w:hAnsi="Arial" w:cs="Arial"/>
          <w:sz w:val="48"/>
          <w:szCs w:val="30"/>
        </w:rPr>
        <w:tab/>
      </w:r>
      <w:r w:rsidRPr="00F273AB">
        <w:rPr>
          <w:rFonts w:ascii="Arial" w:hAnsi="Arial" w:cs="Arial"/>
          <w:sz w:val="48"/>
          <w:szCs w:val="30"/>
        </w:rPr>
        <w:tab/>
      </w:r>
      <w:r w:rsidRPr="00F273AB">
        <w:rPr>
          <w:rFonts w:ascii="Arial" w:hAnsi="Arial" w:cs="Arial"/>
          <w:sz w:val="48"/>
          <w:szCs w:val="30"/>
        </w:rPr>
        <w:tab/>
      </w:r>
      <w:r w:rsidRPr="00F273AB">
        <w:rPr>
          <w:rFonts w:ascii="Arial" w:hAnsi="Arial" w:cs="Arial"/>
          <w:sz w:val="48"/>
          <w:szCs w:val="30"/>
        </w:rPr>
        <w:tab/>
      </w:r>
      <w:r w:rsidRPr="00F273AB">
        <w:rPr>
          <w:rFonts w:ascii="Arial" w:hAnsi="Arial" w:cs="Arial"/>
          <w:sz w:val="48"/>
          <w:szCs w:val="30"/>
        </w:rPr>
        <w:tab/>
      </w:r>
      <w:r w:rsidRPr="00F273AB">
        <w:rPr>
          <w:rFonts w:ascii="Arial" w:hAnsi="Arial" w:cs="Arial"/>
          <w:sz w:val="48"/>
          <w:szCs w:val="30"/>
        </w:rPr>
        <w:tab/>
      </w:r>
      <w:r w:rsidRPr="00F273AB">
        <w:rPr>
          <w:rFonts w:ascii="Arial" w:hAnsi="Arial" w:cs="Arial"/>
          <w:sz w:val="48"/>
          <w:szCs w:val="30"/>
        </w:rPr>
        <w:tab/>
      </w:r>
      <w:r w:rsidRPr="00F273AB">
        <w:rPr>
          <w:rFonts w:ascii="Arial" w:hAnsi="Arial" w:cs="Arial"/>
          <w:sz w:val="48"/>
          <w:szCs w:val="30"/>
        </w:rPr>
        <w:tab/>
        <w:t xml:space="preserve">Coordenação Pedagógica </w:t>
      </w:r>
    </w:p>
    <w:p w:rsidR="005E34A0" w:rsidRPr="00F273AB" w:rsidRDefault="005E34A0" w:rsidP="00F273AB">
      <w:pPr>
        <w:rPr>
          <w:rFonts w:ascii="Arial" w:hAnsi="Arial" w:cs="Arial"/>
          <w:sz w:val="48"/>
          <w:szCs w:val="30"/>
        </w:rPr>
      </w:pPr>
      <w:bookmarkStart w:id="0" w:name="_GoBack"/>
      <w:bookmarkEnd w:id="0"/>
    </w:p>
    <w:sectPr w:rsidR="005E34A0" w:rsidRPr="00F273AB" w:rsidSect="00F273AB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50E"/>
    <w:rsid w:val="00057867"/>
    <w:rsid w:val="0017050E"/>
    <w:rsid w:val="002839DE"/>
    <w:rsid w:val="005E34A0"/>
    <w:rsid w:val="006640C1"/>
    <w:rsid w:val="00744A0C"/>
    <w:rsid w:val="00BB64E4"/>
    <w:rsid w:val="00D6395F"/>
    <w:rsid w:val="00E73040"/>
    <w:rsid w:val="00F2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86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Nossa Senhora da Glória – Castelo IV </dc:title>
  <dc:subject/>
  <dc:creator>IARA DOS SANTOS SILVA</dc:creator>
  <cp:keywords/>
  <dc:description/>
  <cp:lastModifiedBy>Júlio</cp:lastModifiedBy>
  <cp:revision>3</cp:revision>
  <cp:lastPrinted>2015-05-20T12:23:00Z</cp:lastPrinted>
  <dcterms:created xsi:type="dcterms:W3CDTF">2015-05-20T12:36:00Z</dcterms:created>
  <dcterms:modified xsi:type="dcterms:W3CDTF">2015-05-21T12:40:00Z</dcterms:modified>
</cp:coreProperties>
</file>